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F309" w14:textId="77777777" w:rsid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  <w:lang w:val="en-US"/>
        </w:rPr>
      </w:pPr>
    </w:p>
    <w:p w14:paraId="3D4B5971" w14:textId="77777777" w:rsid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  <w:lang w:val="en-US"/>
        </w:rPr>
      </w:pPr>
    </w:p>
    <w:p w14:paraId="0EB30E3C" w14:textId="77777777" w:rsidR="00DC4090" w:rsidRPr="00DC4090" w:rsidRDefault="003B7B28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CSWWC 2017</w:t>
      </w:r>
      <w:r w:rsidR="001F0C4D">
        <w:rPr>
          <w:rFonts w:ascii="Times New Roman" w:hAnsi="Times New Roman" w:cs="Times New Roman"/>
          <w:sz w:val="72"/>
          <w:szCs w:val="72"/>
          <w:lang w:val="en-US"/>
        </w:rPr>
        <w:t xml:space="preserve"> ENTRIES</w:t>
      </w:r>
    </w:p>
    <w:p w14:paraId="0635C088" w14:textId="77777777" w:rsidR="00DC4090" w:rsidRP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72"/>
          <w:szCs w:val="72"/>
          <w:lang w:val="en-US"/>
        </w:rPr>
      </w:pPr>
      <w:proofErr w:type="gramStart"/>
      <w:r w:rsidRPr="00DC4090">
        <w:rPr>
          <w:rFonts w:ascii="Times New Roman" w:hAnsi="Times New Roman" w:cs="Times New Roman"/>
          <w:sz w:val="72"/>
          <w:szCs w:val="72"/>
          <w:lang w:val="en-US"/>
        </w:rPr>
        <w:t>c</w:t>
      </w:r>
      <w:proofErr w:type="gramEnd"/>
      <w:r w:rsidRPr="00DC4090">
        <w:rPr>
          <w:rFonts w:ascii="Times New Roman" w:hAnsi="Times New Roman" w:cs="Times New Roman"/>
          <w:sz w:val="72"/>
          <w:szCs w:val="72"/>
          <w:lang w:val="en-US"/>
        </w:rPr>
        <w:t>/o Sensible Wine Services</w:t>
      </w:r>
    </w:p>
    <w:p w14:paraId="5727E5BD" w14:textId="77777777" w:rsidR="00DC4090" w:rsidRP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72"/>
          <w:szCs w:val="72"/>
          <w:lang w:val="en-US"/>
        </w:rPr>
      </w:pPr>
      <w:r w:rsidRPr="00DC4090">
        <w:rPr>
          <w:rFonts w:ascii="Times New Roman" w:hAnsi="Times New Roman" w:cs="Times New Roman"/>
          <w:sz w:val="72"/>
          <w:szCs w:val="72"/>
          <w:lang w:val="en-US"/>
        </w:rPr>
        <w:t xml:space="preserve">Unit 7 </w:t>
      </w:r>
      <w:proofErr w:type="spellStart"/>
      <w:r w:rsidRPr="00DC4090">
        <w:rPr>
          <w:rFonts w:ascii="Times New Roman" w:hAnsi="Times New Roman" w:cs="Times New Roman"/>
          <w:sz w:val="72"/>
          <w:szCs w:val="72"/>
          <w:lang w:val="en-US"/>
        </w:rPr>
        <w:t>Underlyn</w:t>
      </w:r>
      <w:proofErr w:type="spellEnd"/>
      <w:r w:rsidRPr="00DC4090">
        <w:rPr>
          <w:rFonts w:ascii="Times New Roman" w:hAnsi="Times New Roman" w:cs="Times New Roman"/>
          <w:sz w:val="72"/>
          <w:szCs w:val="72"/>
          <w:lang w:val="en-US"/>
        </w:rPr>
        <w:t xml:space="preserve"> Farm</w:t>
      </w:r>
    </w:p>
    <w:p w14:paraId="30A576AD" w14:textId="77777777" w:rsidR="00DC4090" w:rsidRP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72"/>
          <w:szCs w:val="72"/>
          <w:lang w:val="en-US"/>
        </w:rPr>
      </w:pPr>
      <w:proofErr w:type="spellStart"/>
      <w:r w:rsidRPr="00DC4090">
        <w:rPr>
          <w:rFonts w:ascii="Times New Roman" w:hAnsi="Times New Roman" w:cs="Times New Roman"/>
          <w:sz w:val="72"/>
          <w:szCs w:val="72"/>
          <w:lang w:val="en-US"/>
        </w:rPr>
        <w:t>Underlyn</w:t>
      </w:r>
      <w:proofErr w:type="spellEnd"/>
      <w:r w:rsidRPr="00DC4090">
        <w:rPr>
          <w:rFonts w:ascii="Times New Roman" w:hAnsi="Times New Roman" w:cs="Times New Roman"/>
          <w:sz w:val="72"/>
          <w:szCs w:val="72"/>
          <w:lang w:val="en-US"/>
        </w:rPr>
        <w:t xml:space="preserve"> Lane</w:t>
      </w:r>
    </w:p>
    <w:p w14:paraId="56C69DB8" w14:textId="77777777" w:rsidR="00DC4090" w:rsidRP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72"/>
          <w:szCs w:val="72"/>
          <w:lang w:val="en-US"/>
        </w:rPr>
      </w:pPr>
      <w:proofErr w:type="spellStart"/>
      <w:r w:rsidRPr="00DC4090">
        <w:rPr>
          <w:rFonts w:ascii="Times New Roman" w:hAnsi="Times New Roman" w:cs="Times New Roman"/>
          <w:sz w:val="72"/>
          <w:szCs w:val="72"/>
          <w:lang w:val="en-US"/>
        </w:rPr>
        <w:t>Marden</w:t>
      </w:r>
      <w:proofErr w:type="spellEnd"/>
    </w:p>
    <w:p w14:paraId="1C9D71A4" w14:textId="77777777" w:rsidR="00DC4090" w:rsidRPr="00DC4090" w:rsidRDefault="00DC4090" w:rsidP="00DC40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72"/>
          <w:szCs w:val="72"/>
          <w:lang w:val="en-US"/>
        </w:rPr>
      </w:pPr>
      <w:r w:rsidRPr="00DC4090">
        <w:rPr>
          <w:rFonts w:ascii="Times New Roman" w:hAnsi="Times New Roman" w:cs="Times New Roman"/>
          <w:sz w:val="72"/>
          <w:szCs w:val="72"/>
          <w:lang w:val="en-US"/>
        </w:rPr>
        <w:t>Kent</w:t>
      </w:r>
      <w:r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r w:rsidRPr="00DC4090">
        <w:rPr>
          <w:rFonts w:ascii="Times New Roman" w:hAnsi="Times New Roman" w:cs="Times New Roman"/>
          <w:sz w:val="72"/>
          <w:szCs w:val="72"/>
          <w:lang w:val="en-US"/>
        </w:rPr>
        <w:t>TN12 9BQ</w:t>
      </w:r>
    </w:p>
    <w:p w14:paraId="5F1D533A" w14:textId="77777777" w:rsidR="001F0C4D" w:rsidRDefault="00DC4090" w:rsidP="00DC4090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DC4090">
        <w:rPr>
          <w:rFonts w:ascii="Times New Roman" w:hAnsi="Times New Roman" w:cs="Times New Roman"/>
          <w:sz w:val="72"/>
          <w:szCs w:val="72"/>
          <w:lang w:val="en-US"/>
        </w:rPr>
        <w:t>UK</w:t>
      </w:r>
    </w:p>
    <w:p w14:paraId="030ED02F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</w:p>
    <w:p w14:paraId="6A555511" w14:textId="77777777" w:rsidR="006463FC" w:rsidRDefault="006463FC" w:rsidP="00DC4090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14:paraId="66AD5DA5" w14:textId="77777777" w:rsidR="006463FC" w:rsidRDefault="006463FC" w:rsidP="006463FC">
      <w:pPr>
        <w:ind w:left="-567"/>
        <w:rPr>
          <w:rFonts w:ascii="Times New Roman" w:hAnsi="Times New Roman" w:cs="Times New Roman"/>
          <w:lang w:val="en-US"/>
        </w:rPr>
      </w:pPr>
    </w:p>
    <w:p w14:paraId="23EE6613" w14:textId="77777777" w:rsidR="006463FC" w:rsidRDefault="006463FC" w:rsidP="006463FC">
      <w:pPr>
        <w:ind w:left="-567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0BCEA64C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BOX NUMBER:  </w:t>
      </w:r>
      <w:r>
        <w:rPr>
          <w:rFonts w:ascii="Times New Roman" w:hAnsi="Times New Roman" w:cs="Times New Roman"/>
          <w:lang w:val="en-US"/>
        </w:rPr>
        <w:tab/>
        <w:t>___ OF ____</w:t>
      </w:r>
    </w:p>
    <w:p w14:paraId="11CE585A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</w:p>
    <w:p w14:paraId="342024A7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FROM: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________________________________________________________________________________________</w:t>
      </w:r>
    </w:p>
    <w:p w14:paraId="502AD7BC" w14:textId="77777777" w:rsidR="006463FC" w:rsidRDefault="006463FC" w:rsidP="00DC4090">
      <w:pPr>
        <w:rPr>
          <w:rFonts w:ascii="Times New Roman" w:hAnsi="Times New Roman" w:cs="Times New Roman"/>
          <w:lang w:val="en-US"/>
        </w:rPr>
      </w:pPr>
    </w:p>
    <w:p w14:paraId="16A32290" w14:textId="77777777" w:rsidR="006463FC" w:rsidRPr="006463FC" w:rsidRDefault="006463FC" w:rsidP="00DC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________________________________________________________________________________________</w:t>
      </w:r>
    </w:p>
    <w:sectPr w:rsidR="006463FC" w:rsidRPr="006463FC" w:rsidSect="006463FC">
      <w:pgSz w:w="16840" w:h="11900" w:orient="landscape"/>
      <w:pgMar w:top="1134" w:right="68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0"/>
    <w:rsid w:val="001F0C4D"/>
    <w:rsid w:val="003051D9"/>
    <w:rsid w:val="003B7B28"/>
    <w:rsid w:val="006463FC"/>
    <w:rsid w:val="00A86351"/>
    <w:rsid w:val="00C35896"/>
    <w:rsid w:val="00D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76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E88BB-7EEC-3449-B072-AB2DE8EE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Wright</dc:creator>
  <cp:keywords/>
  <dc:description/>
  <cp:lastModifiedBy>Bryony Wright</cp:lastModifiedBy>
  <cp:revision>3</cp:revision>
  <dcterms:created xsi:type="dcterms:W3CDTF">2016-12-22T12:16:00Z</dcterms:created>
  <dcterms:modified xsi:type="dcterms:W3CDTF">2016-12-22T12:22:00Z</dcterms:modified>
</cp:coreProperties>
</file>